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85" w:rsidRDefault="002D4785" w:rsidP="002C3B4F">
      <w:pPr>
        <w:pStyle w:val="Untertitel"/>
      </w:pPr>
      <w:r>
        <w:t xml:space="preserve">Lehrplanrelevanz Diakonischen Lernen </w:t>
      </w:r>
      <w:proofErr w:type="spellStart"/>
      <w:r w:rsidRPr="002D4785">
        <w:t>LehrplanPLUS</w:t>
      </w:r>
      <w:proofErr w:type="spellEnd"/>
      <w:r>
        <w:t xml:space="preserve"> Evangelische Religion Bayern</w:t>
      </w:r>
      <w:r>
        <w:br/>
      </w:r>
    </w:p>
    <w:p w:rsidR="002D4785" w:rsidRPr="002C3B4F" w:rsidRDefault="002D4785" w:rsidP="002D4785">
      <w:pPr>
        <w:rPr>
          <w:color w:val="00B050"/>
          <w:sz w:val="32"/>
          <w:szCs w:val="32"/>
        </w:rPr>
      </w:pPr>
      <w:r w:rsidRPr="002C3B4F">
        <w:rPr>
          <w:rFonts w:ascii="Calibri" w:eastAsia="+mn-ea" w:hAnsi="Calibri" w:cs="+mn-cs"/>
          <w:color w:val="00B050"/>
          <w:kern w:val="24"/>
          <w:sz w:val="32"/>
          <w:szCs w:val="32"/>
        </w:rPr>
        <w:t xml:space="preserve">Grundschule </w:t>
      </w:r>
      <w:proofErr w:type="spellStart"/>
      <w:r w:rsidRPr="002C3B4F">
        <w:rPr>
          <w:rFonts w:ascii="Calibri" w:eastAsia="+mn-ea" w:hAnsi="Calibri" w:cs="+mn-cs"/>
          <w:color w:val="00B050"/>
          <w:kern w:val="24"/>
          <w:sz w:val="32"/>
          <w:szCs w:val="32"/>
        </w:rPr>
        <w:t>Jgst</w:t>
      </w:r>
      <w:proofErr w:type="spellEnd"/>
      <w:r w:rsidRPr="002C3B4F">
        <w:rPr>
          <w:rFonts w:ascii="Calibri" w:eastAsia="+mn-ea" w:hAnsi="Calibri" w:cs="+mn-cs"/>
          <w:color w:val="00B050"/>
          <w:kern w:val="24"/>
          <w:sz w:val="32"/>
          <w:szCs w:val="32"/>
        </w:rPr>
        <w:t>. 1/2:</w:t>
      </w:r>
    </w:p>
    <w:p w:rsidR="002D4785" w:rsidRPr="002D4785" w:rsidRDefault="002D4785" w:rsidP="002D4785">
      <w:pPr>
        <w:pStyle w:val="StandardWeb"/>
        <w:spacing w:before="115" w:beforeAutospacing="0" w:after="0" w:afterAutospacing="0"/>
        <w:rPr>
          <w:sz w:val="28"/>
          <w:szCs w:val="28"/>
        </w:rPr>
      </w:pPr>
      <w:r w:rsidRPr="002D4785">
        <w:rPr>
          <w:rFonts w:ascii="Calibri" w:eastAsia="+mn-ea" w:hAnsi="Calibri" w:cs="+mn-cs"/>
          <w:color w:val="C00000"/>
          <w:kern w:val="24"/>
          <w:sz w:val="28"/>
          <w:szCs w:val="28"/>
        </w:rPr>
        <w:t>[Lernbereich 10: „Mit anderen gut zusammenleben“]</w:t>
      </w:r>
    </w:p>
    <w:p w:rsidR="002D4785" w:rsidRPr="002D4785" w:rsidRDefault="002D4785" w:rsidP="002D4785">
      <w:pPr>
        <w:pStyle w:val="StandardWeb"/>
        <w:spacing w:before="115" w:beforeAutospacing="0" w:after="0" w:afterAutospacing="0"/>
        <w:rPr>
          <w:sz w:val="28"/>
          <w:szCs w:val="28"/>
        </w:rPr>
      </w:pPr>
      <w:r w:rsidRPr="002D4785">
        <w:rPr>
          <w:rFonts w:ascii="Calibri" w:eastAsia="+mn-ea" w:hAnsi="Calibri" w:cs="+mn-cs"/>
          <w:color w:val="000000"/>
          <w:kern w:val="24"/>
          <w:sz w:val="28"/>
          <w:szCs w:val="28"/>
        </w:rPr>
        <w:t>„einfache Formen diakonischen Lernens im schulischen Umfeld erproben“</w:t>
      </w:r>
    </w:p>
    <w:p w:rsidR="002D4785" w:rsidRPr="002D4785" w:rsidRDefault="002D4785" w:rsidP="002D478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2D4785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Grundschule </w:t>
      </w:r>
      <w:proofErr w:type="spellStart"/>
      <w:r w:rsidRPr="002D4785">
        <w:rPr>
          <w:rFonts w:ascii="Calibri" w:eastAsia="+mn-ea" w:hAnsi="Calibri" w:cs="+mn-cs"/>
          <w:color w:val="000000"/>
          <w:kern w:val="24"/>
          <w:sz w:val="28"/>
          <w:szCs w:val="28"/>
        </w:rPr>
        <w:t>Jgst</w:t>
      </w:r>
      <w:proofErr w:type="spellEnd"/>
      <w:r w:rsidRPr="002D4785">
        <w:rPr>
          <w:rFonts w:ascii="Calibri" w:eastAsia="+mn-ea" w:hAnsi="Calibri" w:cs="+mn-cs"/>
          <w:color w:val="000000"/>
          <w:kern w:val="24"/>
          <w:sz w:val="28"/>
          <w:szCs w:val="28"/>
        </w:rPr>
        <w:t>. 3:</w:t>
      </w:r>
    </w:p>
    <w:p w:rsidR="002D4785" w:rsidRPr="002D4785" w:rsidRDefault="002D4785" w:rsidP="002D4785">
      <w:pPr>
        <w:pStyle w:val="StandardWeb"/>
        <w:spacing w:before="115" w:beforeAutospacing="0" w:after="0" w:afterAutospacing="0"/>
        <w:rPr>
          <w:sz w:val="28"/>
          <w:szCs w:val="28"/>
        </w:rPr>
      </w:pPr>
      <w:r w:rsidRPr="002D4785">
        <w:rPr>
          <w:rFonts w:ascii="Calibri" w:eastAsia="+mn-ea" w:hAnsi="Calibri" w:cs="+mn-cs"/>
          <w:color w:val="C00000"/>
          <w:kern w:val="24"/>
          <w:sz w:val="28"/>
          <w:szCs w:val="28"/>
        </w:rPr>
        <w:t>[Lernbereich 3: Kirche Gemeinschaft der Christen/Pfingsten]</w:t>
      </w:r>
    </w:p>
    <w:p w:rsidR="002D4785" w:rsidRDefault="002D4785" w:rsidP="002D4785">
      <w:pPr>
        <w:pStyle w:val="Standard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2D4785">
        <w:rPr>
          <w:rFonts w:ascii="Calibri" w:eastAsia="+mn-ea" w:hAnsi="Calibri" w:cs="+mn-cs"/>
          <w:color w:val="000000"/>
          <w:kern w:val="24"/>
          <w:sz w:val="28"/>
          <w:szCs w:val="28"/>
        </w:rPr>
        <w:t>„praktisches Tun bei Tafeln oder Nachbarschaftsprojekten“</w:t>
      </w:r>
    </w:p>
    <w:p w:rsidR="002D4785" w:rsidRDefault="002D4785" w:rsidP="002D4785">
      <w:pPr>
        <w:pStyle w:val="Standard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2D4785" w:rsidRPr="002D4785" w:rsidRDefault="002D4785" w:rsidP="002D478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  <w:lang w:eastAsia="de-DE"/>
        </w:rPr>
      </w:pPr>
      <w:r w:rsidRPr="002D4785">
        <w:rPr>
          <w:rFonts w:ascii="Calibri" w:eastAsia="+mn-ea" w:hAnsi="Calibri" w:cs="+mn-cs"/>
          <w:color w:val="00B050"/>
          <w:kern w:val="24"/>
          <w:sz w:val="32"/>
          <w:szCs w:val="32"/>
          <w:lang w:eastAsia="de-DE"/>
        </w:rPr>
        <w:t xml:space="preserve">Mittelschule </w:t>
      </w:r>
      <w:proofErr w:type="spellStart"/>
      <w:r w:rsidRPr="002D4785">
        <w:rPr>
          <w:rFonts w:ascii="Calibri" w:eastAsia="+mn-ea" w:hAnsi="Calibri" w:cs="+mn-cs"/>
          <w:color w:val="00B050"/>
          <w:kern w:val="24"/>
          <w:sz w:val="32"/>
          <w:szCs w:val="32"/>
          <w:lang w:eastAsia="de-DE"/>
        </w:rPr>
        <w:t>Jgst</w:t>
      </w:r>
      <w:proofErr w:type="spellEnd"/>
      <w:r w:rsidRPr="002D4785">
        <w:rPr>
          <w:rFonts w:ascii="Calibri" w:eastAsia="+mn-ea" w:hAnsi="Calibri" w:cs="+mn-cs"/>
          <w:color w:val="00B050"/>
          <w:kern w:val="24"/>
          <w:sz w:val="32"/>
          <w:szCs w:val="32"/>
          <w:lang w:eastAsia="de-DE"/>
        </w:rPr>
        <w:t>. 7:</w:t>
      </w:r>
    </w:p>
    <w:p w:rsidR="002D4785" w:rsidRPr="002D4785" w:rsidRDefault="002D4785" w:rsidP="002D4785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D4785">
        <w:rPr>
          <w:rFonts w:ascii="Calibri" w:eastAsia="+mn-ea" w:hAnsi="Calibri" w:cs="+mn-cs"/>
          <w:color w:val="C00000"/>
          <w:kern w:val="24"/>
          <w:sz w:val="28"/>
          <w:szCs w:val="28"/>
          <w:lang w:eastAsia="de-DE"/>
        </w:rPr>
        <w:t>[Lernbereich 4: „Diakonie“]</w:t>
      </w:r>
    </w:p>
    <w:p w:rsidR="002D4785" w:rsidRPr="002D4785" w:rsidRDefault="002D4785" w:rsidP="002D4785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D4785">
        <w:rPr>
          <w:rFonts w:ascii="Calibri" w:eastAsia="+mn-ea" w:hAnsi="Calibri" w:cs="+mn-cs"/>
          <w:color w:val="000000"/>
          <w:kern w:val="24"/>
          <w:sz w:val="28"/>
          <w:szCs w:val="28"/>
          <w:lang w:eastAsia="de-DE"/>
        </w:rPr>
        <w:t>„diakonische Einrichtungen im Rahmen der Berufsorientierung“</w:t>
      </w:r>
    </w:p>
    <w:p w:rsidR="002D4785" w:rsidRDefault="002D4785" w:rsidP="002D4785">
      <w:pPr>
        <w:spacing w:before="115"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lang w:eastAsia="de-DE"/>
        </w:rPr>
      </w:pPr>
      <w:r w:rsidRPr="002D4785">
        <w:rPr>
          <w:rFonts w:ascii="Calibri" w:eastAsia="+mn-ea" w:hAnsi="Calibri" w:cs="+mn-cs"/>
          <w:color w:val="000000"/>
          <w:kern w:val="24"/>
          <w:sz w:val="28"/>
          <w:szCs w:val="28"/>
          <w:lang w:eastAsia="de-DE"/>
        </w:rPr>
        <w:t>„diakonisches Lernen an einem konkreten Beispiel im Lebensumfeld praktizi</w:t>
      </w:r>
      <w:r w:rsidRPr="002D4785">
        <w:rPr>
          <w:rFonts w:ascii="Calibri" w:eastAsia="+mn-ea" w:hAnsi="Calibri" w:cs="+mn-cs"/>
          <w:color w:val="000000"/>
          <w:kern w:val="24"/>
          <w:sz w:val="28"/>
          <w:szCs w:val="28"/>
          <w:lang w:eastAsia="de-DE"/>
        </w:rPr>
        <w:t>e</w:t>
      </w:r>
      <w:r w:rsidRPr="002D4785">
        <w:rPr>
          <w:rFonts w:ascii="Calibri" w:eastAsia="+mn-ea" w:hAnsi="Calibri" w:cs="+mn-cs"/>
          <w:color w:val="000000"/>
          <w:kern w:val="24"/>
          <w:sz w:val="28"/>
          <w:szCs w:val="28"/>
          <w:lang w:eastAsia="de-DE"/>
        </w:rPr>
        <w:t>ren“</w:t>
      </w:r>
    </w:p>
    <w:p w:rsidR="002D4785" w:rsidRDefault="002D4785" w:rsidP="002D4785">
      <w:pPr>
        <w:spacing w:before="115"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lang w:eastAsia="de-DE"/>
        </w:rPr>
      </w:pPr>
    </w:p>
    <w:p w:rsidR="002D4785" w:rsidRPr="002D4785" w:rsidRDefault="002D4785" w:rsidP="002D478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  <w:lang w:eastAsia="de-DE"/>
        </w:rPr>
      </w:pPr>
      <w:r w:rsidRPr="002D4785">
        <w:rPr>
          <w:rFonts w:ascii="Calibri" w:eastAsia="+mn-ea" w:hAnsi="Calibri" w:cs="+mn-cs"/>
          <w:color w:val="00B050"/>
          <w:kern w:val="24"/>
          <w:sz w:val="32"/>
          <w:szCs w:val="32"/>
          <w:lang w:eastAsia="de-DE"/>
        </w:rPr>
        <w:t>Förderschule im Lernbereich 5</w:t>
      </w:r>
    </w:p>
    <w:p w:rsidR="002D4785" w:rsidRPr="002D4785" w:rsidRDefault="002D4785" w:rsidP="002D4785">
      <w:pPr>
        <w:spacing w:before="13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D4785">
        <w:rPr>
          <w:rFonts w:ascii="Calibri" w:eastAsia="+mn-ea" w:hAnsi="Calibri" w:cs="+mn-cs"/>
          <w:color w:val="C00000"/>
          <w:kern w:val="24"/>
          <w:sz w:val="28"/>
          <w:szCs w:val="28"/>
          <w:lang w:eastAsia="de-DE"/>
        </w:rPr>
        <w:t>[Lernbereich 5: Christliche Kirche / Ziel 5.14: „Emotionen und soziales Lernen“]</w:t>
      </w:r>
    </w:p>
    <w:p w:rsidR="002D4785" w:rsidRPr="002D4785" w:rsidRDefault="002D4785" w:rsidP="002D4785">
      <w:pPr>
        <w:spacing w:before="13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D4785">
        <w:rPr>
          <w:rFonts w:ascii="Calibri" w:eastAsia="+mn-ea" w:hAnsi="Calibri" w:cs="+mn-cs"/>
          <w:color w:val="000000"/>
          <w:kern w:val="24"/>
          <w:sz w:val="28"/>
          <w:szCs w:val="28"/>
          <w:lang w:eastAsia="de-DE"/>
        </w:rPr>
        <w:t>„Orte und Anlässe diakonischen Handelns kennenlernen und selber mitgesta</w:t>
      </w:r>
      <w:r w:rsidRPr="002D4785">
        <w:rPr>
          <w:rFonts w:ascii="Calibri" w:eastAsia="+mn-ea" w:hAnsi="Calibri" w:cs="+mn-cs"/>
          <w:color w:val="000000"/>
          <w:kern w:val="24"/>
          <w:sz w:val="28"/>
          <w:szCs w:val="28"/>
          <w:lang w:eastAsia="de-DE"/>
        </w:rPr>
        <w:t>l</w:t>
      </w:r>
      <w:r w:rsidRPr="002D4785">
        <w:rPr>
          <w:rFonts w:ascii="Calibri" w:eastAsia="+mn-ea" w:hAnsi="Calibri" w:cs="+mn-cs"/>
          <w:color w:val="000000"/>
          <w:kern w:val="24"/>
          <w:sz w:val="28"/>
          <w:szCs w:val="28"/>
          <w:lang w:eastAsia="de-DE"/>
        </w:rPr>
        <w:t>ten.“</w:t>
      </w:r>
    </w:p>
    <w:p w:rsidR="002D4785" w:rsidRDefault="002D4785" w:rsidP="002D4785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D4785" w:rsidRPr="002D4785" w:rsidRDefault="002D4785" w:rsidP="002D478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  <w:lang w:eastAsia="de-DE"/>
        </w:rPr>
      </w:pPr>
      <w:r w:rsidRPr="002D4785">
        <w:rPr>
          <w:rFonts w:ascii="Calibri" w:eastAsia="+mn-ea" w:hAnsi="Calibri" w:cs="+mn-cs"/>
          <w:color w:val="00B050"/>
          <w:kern w:val="24"/>
          <w:sz w:val="32"/>
          <w:szCs w:val="32"/>
          <w:lang w:eastAsia="de-DE"/>
        </w:rPr>
        <w:t xml:space="preserve">Realschule </w:t>
      </w:r>
      <w:proofErr w:type="spellStart"/>
      <w:r w:rsidRPr="002D4785">
        <w:rPr>
          <w:rFonts w:ascii="Calibri" w:eastAsia="+mn-ea" w:hAnsi="Calibri" w:cs="+mn-cs"/>
          <w:color w:val="00B050"/>
          <w:kern w:val="24"/>
          <w:sz w:val="32"/>
          <w:szCs w:val="32"/>
          <w:lang w:eastAsia="de-DE"/>
        </w:rPr>
        <w:t>Jgst</w:t>
      </w:r>
      <w:proofErr w:type="spellEnd"/>
      <w:r w:rsidRPr="002D4785">
        <w:rPr>
          <w:rFonts w:ascii="Calibri" w:eastAsia="+mn-ea" w:hAnsi="Calibri" w:cs="+mn-cs"/>
          <w:color w:val="00B050"/>
          <w:kern w:val="24"/>
          <w:sz w:val="32"/>
          <w:szCs w:val="32"/>
          <w:lang w:eastAsia="de-DE"/>
        </w:rPr>
        <w:t>. 8:</w:t>
      </w:r>
    </w:p>
    <w:p w:rsidR="002D4785" w:rsidRPr="002D4785" w:rsidRDefault="002D4785" w:rsidP="002D4785">
      <w:pPr>
        <w:spacing w:before="13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D4785">
        <w:rPr>
          <w:rFonts w:ascii="Calibri" w:eastAsia="+mn-ea" w:hAnsi="Calibri" w:cs="+mn-cs"/>
          <w:color w:val="C00000"/>
          <w:kern w:val="24"/>
          <w:sz w:val="28"/>
          <w:szCs w:val="28"/>
          <w:lang w:eastAsia="de-DE"/>
        </w:rPr>
        <w:t>[Lernbereich 4: Diakonie – praktizierte Nächstenliebe]</w:t>
      </w:r>
    </w:p>
    <w:p w:rsidR="002D4785" w:rsidRDefault="002D4785" w:rsidP="002D4785">
      <w:pPr>
        <w:spacing w:before="134"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lang w:eastAsia="de-DE"/>
        </w:rPr>
      </w:pPr>
      <w:r w:rsidRPr="002D4785">
        <w:rPr>
          <w:rFonts w:ascii="Calibri" w:eastAsia="+mn-ea" w:hAnsi="Calibri" w:cs="+mn-cs"/>
          <w:color w:val="000000"/>
          <w:kern w:val="24"/>
          <w:sz w:val="28"/>
          <w:szCs w:val="28"/>
          <w:lang w:eastAsia="de-DE"/>
        </w:rPr>
        <w:t>„Ideen für konkrete diakonische Einsätze in der Schule oder der Gemeinde ski</w:t>
      </w:r>
      <w:r w:rsidRPr="002D4785">
        <w:rPr>
          <w:rFonts w:ascii="Calibri" w:eastAsia="+mn-ea" w:hAnsi="Calibri" w:cs="+mn-cs"/>
          <w:color w:val="000000"/>
          <w:kern w:val="24"/>
          <w:sz w:val="28"/>
          <w:szCs w:val="28"/>
          <w:lang w:eastAsia="de-DE"/>
        </w:rPr>
        <w:t>z</w:t>
      </w:r>
      <w:r w:rsidRPr="002D4785">
        <w:rPr>
          <w:rFonts w:ascii="Calibri" w:eastAsia="+mn-ea" w:hAnsi="Calibri" w:cs="+mn-cs"/>
          <w:color w:val="000000"/>
          <w:kern w:val="24"/>
          <w:sz w:val="28"/>
          <w:szCs w:val="28"/>
          <w:lang w:eastAsia="de-DE"/>
        </w:rPr>
        <w:t>zieren und diese nach Möglichkeit umsetzen.“</w:t>
      </w:r>
    </w:p>
    <w:p w:rsidR="002D4785" w:rsidRDefault="002D4785" w:rsidP="002D4785">
      <w:pPr>
        <w:spacing w:before="134"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lang w:eastAsia="de-DE"/>
        </w:rPr>
      </w:pPr>
    </w:p>
    <w:p w:rsidR="002D4785" w:rsidRPr="002C3B4F" w:rsidRDefault="002D4785" w:rsidP="002D4785">
      <w:pPr>
        <w:spacing w:before="134" w:after="0" w:line="240" w:lineRule="auto"/>
        <w:rPr>
          <w:rFonts w:ascii="Calibri" w:eastAsia="+mn-ea" w:hAnsi="Calibri" w:cs="+mn-cs"/>
          <w:color w:val="00B050"/>
          <w:kern w:val="24"/>
          <w:sz w:val="32"/>
          <w:szCs w:val="32"/>
          <w:lang w:eastAsia="de-DE"/>
        </w:rPr>
      </w:pPr>
      <w:r w:rsidRPr="002C3B4F">
        <w:rPr>
          <w:rFonts w:ascii="Calibri" w:eastAsia="+mn-ea" w:hAnsi="Calibri" w:cs="+mn-cs"/>
          <w:color w:val="00B050"/>
          <w:kern w:val="24"/>
          <w:sz w:val="32"/>
          <w:szCs w:val="32"/>
          <w:lang w:eastAsia="de-DE"/>
        </w:rPr>
        <w:t>Gymnasium</w:t>
      </w:r>
    </w:p>
    <w:p w:rsidR="002D4785" w:rsidRPr="002C3B4F" w:rsidRDefault="002D4785" w:rsidP="002D4785">
      <w:pPr>
        <w:spacing w:before="134"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proofErr w:type="spellStart"/>
      <w:r w:rsidRPr="002C3B4F">
        <w:rPr>
          <w:rFonts w:ascii="Times New Roman" w:eastAsia="Times New Roman" w:hAnsi="Times New Roman" w:cs="Times New Roman"/>
          <w:bCs/>
          <w:sz w:val="32"/>
          <w:szCs w:val="32"/>
          <w:lang w:eastAsia="de-DE"/>
        </w:rPr>
        <w:t>Jgst</w:t>
      </w:r>
      <w:proofErr w:type="spellEnd"/>
      <w:r w:rsidRPr="002C3B4F">
        <w:rPr>
          <w:rFonts w:ascii="Times New Roman" w:eastAsia="Times New Roman" w:hAnsi="Times New Roman" w:cs="Times New Roman"/>
          <w:bCs/>
          <w:sz w:val="32"/>
          <w:szCs w:val="32"/>
          <w:lang w:eastAsia="de-DE"/>
        </w:rPr>
        <w:t>. 7</w:t>
      </w:r>
    </w:p>
    <w:p w:rsidR="002D4785" w:rsidRPr="002D4785" w:rsidRDefault="002D4785" w:rsidP="002D4785">
      <w:pPr>
        <w:spacing w:before="134"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de-DE"/>
        </w:rPr>
      </w:pPr>
      <w:r w:rsidRPr="002D4785">
        <w:rPr>
          <w:rFonts w:ascii="Times New Roman" w:eastAsia="Times New Roman" w:hAnsi="Times New Roman" w:cs="Times New Roman"/>
          <w:color w:val="FF0000"/>
          <w:sz w:val="32"/>
          <w:szCs w:val="32"/>
          <w:lang w:eastAsia="de-DE"/>
        </w:rPr>
        <w:t>[Lernbereich 5: Nächstenliebe und Diakonie]</w:t>
      </w:r>
    </w:p>
    <w:p w:rsidR="002D4785" w:rsidRPr="002C3B4F" w:rsidRDefault="002D4785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C3B4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Kompetenzerwartungen:</w:t>
      </w:r>
    </w:p>
    <w:p w:rsidR="002D4785" w:rsidRPr="002D4785" w:rsidRDefault="002D4785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D4785">
        <w:rPr>
          <w:rFonts w:ascii="Times New Roman" w:eastAsia="Times New Roman" w:hAnsi="Times New Roman" w:cs="Times New Roman"/>
          <w:sz w:val="28"/>
          <w:szCs w:val="28"/>
          <w:lang w:eastAsia="de-DE"/>
        </w:rPr>
        <w:t>„[…] entwickeln Ideen für christlich motiviertes Handeln und aktive Nächste</w:t>
      </w:r>
      <w:r w:rsidRPr="002D4785">
        <w:rPr>
          <w:rFonts w:ascii="Times New Roman" w:eastAsia="Times New Roman" w:hAnsi="Times New Roman" w:cs="Times New Roman"/>
          <w:sz w:val="28"/>
          <w:szCs w:val="28"/>
          <w:lang w:eastAsia="de-DE"/>
        </w:rPr>
        <w:t>n</w:t>
      </w:r>
      <w:r w:rsidRPr="002D4785">
        <w:rPr>
          <w:rFonts w:ascii="Times New Roman" w:eastAsia="Times New Roman" w:hAnsi="Times New Roman" w:cs="Times New Roman"/>
          <w:sz w:val="28"/>
          <w:szCs w:val="28"/>
          <w:lang w:eastAsia="de-DE"/>
        </w:rPr>
        <w:t>liebe. Prüfen Möglichkeiten und Grenzen der Verwirklichung im näheren gesel</w:t>
      </w:r>
      <w:r w:rsidRPr="002D4785">
        <w:rPr>
          <w:rFonts w:ascii="Times New Roman" w:eastAsia="Times New Roman" w:hAnsi="Times New Roman" w:cs="Times New Roman"/>
          <w:sz w:val="28"/>
          <w:szCs w:val="28"/>
          <w:lang w:eastAsia="de-DE"/>
        </w:rPr>
        <w:t>l</w:t>
      </w:r>
      <w:r w:rsidRPr="002D4785">
        <w:rPr>
          <w:rFonts w:ascii="Times New Roman" w:eastAsia="Times New Roman" w:hAnsi="Times New Roman" w:cs="Times New Roman"/>
          <w:sz w:val="28"/>
          <w:szCs w:val="28"/>
          <w:lang w:eastAsia="de-DE"/>
        </w:rPr>
        <w:lastRenderedPageBreak/>
        <w:t xml:space="preserve">schaftlichen Umfeld anhand eines aktuellen Beispiels christlich motivierter Nächstenliebe.“ </w:t>
      </w:r>
    </w:p>
    <w:p w:rsidR="002D4785" w:rsidRPr="002C3B4F" w:rsidRDefault="002D4785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C3B4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Inhalte zu den Kompetenzen:</w:t>
      </w:r>
    </w:p>
    <w:p w:rsidR="002D4785" w:rsidRDefault="002D4785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D4785">
        <w:rPr>
          <w:rFonts w:ascii="Times New Roman" w:eastAsia="Times New Roman" w:hAnsi="Times New Roman" w:cs="Times New Roman"/>
          <w:sz w:val="28"/>
          <w:szCs w:val="28"/>
          <w:lang w:eastAsia="de-DE"/>
        </w:rPr>
        <w:t>Möglichkeiten, Grenzen und persönlicher Gewinn angemessenen Helfens. A</w:t>
      </w:r>
      <w:r w:rsidRPr="002D4785">
        <w:rPr>
          <w:rFonts w:ascii="Times New Roman" w:eastAsia="Times New Roman" w:hAnsi="Times New Roman" w:cs="Times New Roman"/>
          <w:sz w:val="28"/>
          <w:szCs w:val="28"/>
          <w:lang w:eastAsia="de-DE"/>
        </w:rPr>
        <w:t>k</w:t>
      </w:r>
      <w:r w:rsidRPr="002D478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tuelles Beispiel christlich motivierter Nächstenliebe, z. B. im Seniorenheim, als Lern- und Hausaufgabenhilfe; dazu ggf. ein Projekt diakonischen Lernens an einem außerschulischen Lernort </w:t>
      </w:r>
    </w:p>
    <w:p w:rsidR="002D4785" w:rsidRDefault="002D4785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D4785" w:rsidRPr="002C3B4F" w:rsidRDefault="002D4785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spellStart"/>
      <w:r w:rsidRPr="002C3B4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Jgst</w:t>
      </w:r>
      <w:proofErr w:type="spellEnd"/>
      <w:r w:rsidRPr="002C3B4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 6</w:t>
      </w:r>
    </w:p>
    <w:p w:rsidR="002D4785" w:rsidRPr="002D4785" w:rsidRDefault="002D4785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</w:pPr>
      <w:r w:rsidRPr="002D4785"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  <w:t>[Lernbereich 5: Anders – fremd – verschieden]</w:t>
      </w:r>
    </w:p>
    <w:p w:rsidR="002D4785" w:rsidRPr="002C3B4F" w:rsidRDefault="002D4785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spellStart"/>
      <w:r w:rsidRPr="002C3B4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Jgst</w:t>
      </w:r>
      <w:proofErr w:type="spellEnd"/>
      <w:r w:rsidRPr="002C3B4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 8</w:t>
      </w:r>
    </w:p>
    <w:p w:rsidR="002D4785" w:rsidRPr="002D4785" w:rsidRDefault="002D4785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</w:pPr>
      <w:r w:rsidRPr="002D4785"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  <w:t>[Lernbereich 2: Propheten und die Frage nach der Gerechtigkeit]</w:t>
      </w:r>
    </w:p>
    <w:p w:rsidR="002D4785" w:rsidRPr="002C3B4F" w:rsidRDefault="002D4785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spellStart"/>
      <w:r w:rsidRPr="002C3B4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Jgst</w:t>
      </w:r>
      <w:proofErr w:type="spellEnd"/>
      <w:r w:rsidRPr="002C3B4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 9</w:t>
      </w:r>
    </w:p>
    <w:p w:rsidR="002D4785" w:rsidRPr="002D4785" w:rsidRDefault="002D4785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</w:pPr>
      <w:r w:rsidRPr="002D4785"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  <w:t xml:space="preserve">[Lernbereich 4: „In Verantwortung vor Gott“ – das Verhältnis von Kirche und Staat] </w:t>
      </w:r>
    </w:p>
    <w:p w:rsidR="002D4785" w:rsidRPr="002C3B4F" w:rsidRDefault="002D4785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spellStart"/>
      <w:r w:rsidRPr="002C3B4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Jgst</w:t>
      </w:r>
      <w:proofErr w:type="spellEnd"/>
      <w:r w:rsidRPr="002C3B4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 10</w:t>
      </w:r>
    </w:p>
    <w:p w:rsidR="002D4785" w:rsidRPr="002D4785" w:rsidRDefault="002D4785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</w:pPr>
      <w:r w:rsidRPr="002D4785"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  <w:t>[Lernbereich 4: Mitten im Tod: das Leben]</w:t>
      </w:r>
    </w:p>
    <w:p w:rsidR="002D4785" w:rsidRPr="002C3B4F" w:rsidRDefault="002D4785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C3B4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Q-11/12:</w:t>
      </w:r>
    </w:p>
    <w:p w:rsidR="002D4785" w:rsidRPr="002D4785" w:rsidRDefault="002D4785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</w:pPr>
      <w:r w:rsidRPr="002D4785"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  <w:t xml:space="preserve">P-Seminare mit einer diakonischen Initiative oder Institution </w:t>
      </w:r>
    </w:p>
    <w:p w:rsidR="002D4785" w:rsidRPr="002D4785" w:rsidRDefault="002D4785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</w:pPr>
      <w:r w:rsidRPr="002D4785">
        <w:rPr>
          <w:rFonts w:ascii="Times New Roman" w:eastAsia="Times New Roman" w:hAnsi="Times New Roman" w:cs="Times New Roman"/>
          <w:color w:val="FF0000"/>
          <w:sz w:val="28"/>
          <w:szCs w:val="28"/>
          <w:lang w:eastAsia="de-DE"/>
        </w:rPr>
        <w:t>W-Seminare zu Fragen von Gerechtigkeit in der Einen Welt</w:t>
      </w:r>
    </w:p>
    <w:p w:rsidR="002D4785" w:rsidRPr="002D4785" w:rsidRDefault="002D4785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D4785" w:rsidRPr="002D4785" w:rsidRDefault="00580C5E" w:rsidP="002D478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hyperlink r:id="rId8" w:history="1">
        <w:r w:rsidR="002C3B4F" w:rsidRPr="002C3B4F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de-DE"/>
          </w:rPr>
          <w:t>https://www.lehrplanplus.bayern.de/fachprofil/grundschule/evangelische-religionslehre</w:t>
        </w:r>
      </w:hyperlink>
      <w:r w:rsidR="002C3B4F" w:rsidRPr="002C3B4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</w:p>
    <w:p w:rsidR="002D4785" w:rsidRPr="002C3B4F" w:rsidRDefault="00580C5E" w:rsidP="002D4785">
      <w:pPr>
        <w:spacing w:before="11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hyperlink r:id="rId9" w:history="1">
        <w:r w:rsidR="002C3B4F" w:rsidRPr="002C3B4F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de-DE"/>
          </w:rPr>
          <w:t>https://www.lehrplanplus.bayern.de/fachprofil/mittelschule/evangelische-religionslehre</w:t>
        </w:r>
      </w:hyperlink>
      <w:r w:rsidR="002C3B4F" w:rsidRPr="002C3B4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</w:p>
    <w:p w:rsidR="002C3B4F" w:rsidRPr="002C3B4F" w:rsidRDefault="00580C5E" w:rsidP="002D4785">
      <w:pPr>
        <w:spacing w:before="11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hyperlink r:id="rId10" w:history="1">
        <w:r w:rsidR="002C3B4F" w:rsidRPr="002C3B4F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de-DE"/>
          </w:rPr>
          <w:t>https://www.lehrplanplus.bayern.de/fachprofil/realschule/evangelische-religionslehre</w:t>
        </w:r>
      </w:hyperlink>
      <w:r w:rsidR="002C3B4F" w:rsidRPr="002C3B4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</w:p>
    <w:p w:rsidR="002C3B4F" w:rsidRPr="002D4785" w:rsidRDefault="00580C5E" w:rsidP="002D4785">
      <w:pPr>
        <w:spacing w:before="11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hyperlink r:id="rId11" w:history="1">
        <w:r w:rsidR="002C3B4F" w:rsidRPr="002C3B4F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de-DE"/>
          </w:rPr>
          <w:t>https://www.lehrplanplus.bayern.de/fachprofil/foerderschule/evangelische-religionslehre/foerderschwerpunkt/geistige-entwicklung</w:t>
        </w:r>
      </w:hyperlink>
      <w:r w:rsidR="002C3B4F" w:rsidRPr="002C3B4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</w:p>
    <w:p w:rsidR="002D4785" w:rsidRPr="002C3B4F" w:rsidRDefault="00580C5E" w:rsidP="002D4785">
      <w:pPr>
        <w:pStyle w:val="StandardWeb"/>
        <w:spacing w:before="115" w:beforeAutospacing="0" w:after="0" w:afterAutospacing="0"/>
        <w:rPr>
          <w:sz w:val="20"/>
          <w:szCs w:val="20"/>
        </w:rPr>
      </w:pPr>
      <w:hyperlink r:id="rId12" w:history="1">
        <w:r w:rsidR="002C3B4F" w:rsidRPr="002C3B4F">
          <w:rPr>
            <w:rStyle w:val="Hyperlink"/>
            <w:sz w:val="20"/>
            <w:szCs w:val="20"/>
          </w:rPr>
          <w:t>https://www.lehrplanplus.bayern.de/fachprofil/gymnasium/evangelische-religionslehre</w:t>
        </w:r>
      </w:hyperlink>
      <w:r w:rsidR="002C3B4F" w:rsidRPr="002C3B4F">
        <w:rPr>
          <w:sz w:val="20"/>
          <w:szCs w:val="20"/>
        </w:rPr>
        <w:t xml:space="preserve"> </w:t>
      </w:r>
    </w:p>
    <w:p w:rsidR="002C3B4F" w:rsidRPr="002C3B4F" w:rsidRDefault="00700F3C">
      <w:pPr>
        <w:rPr>
          <w:sz w:val="20"/>
          <w:szCs w:val="20"/>
        </w:rPr>
      </w:pPr>
      <w:r>
        <w:rPr>
          <w:sz w:val="20"/>
          <w:szCs w:val="20"/>
        </w:rPr>
        <w:t>Zugriff jeweils 08.04.20</w:t>
      </w:r>
      <w:bookmarkStart w:id="0" w:name="_GoBack"/>
      <w:bookmarkEnd w:id="0"/>
      <w:r>
        <w:rPr>
          <w:sz w:val="20"/>
          <w:szCs w:val="20"/>
        </w:rPr>
        <w:t>21</w:t>
      </w:r>
    </w:p>
    <w:sectPr w:rsidR="002C3B4F" w:rsidRPr="002C3B4F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5E" w:rsidRDefault="00580C5E" w:rsidP="006A11CE">
      <w:pPr>
        <w:spacing w:after="0" w:line="240" w:lineRule="auto"/>
      </w:pPr>
      <w:r>
        <w:separator/>
      </w:r>
    </w:p>
  </w:endnote>
  <w:endnote w:type="continuationSeparator" w:id="0">
    <w:p w:rsidR="00580C5E" w:rsidRDefault="00580C5E" w:rsidP="006A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034628"/>
      <w:docPartObj>
        <w:docPartGallery w:val="Page Numbers (Bottom of Page)"/>
        <w:docPartUnique/>
      </w:docPartObj>
    </w:sdtPr>
    <w:sdtEndPr/>
    <w:sdtContent>
      <w:p w:rsidR="006A11CE" w:rsidRDefault="006A11C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F3C">
          <w:rPr>
            <w:noProof/>
          </w:rPr>
          <w:t>1</w:t>
        </w:r>
        <w:r>
          <w:fldChar w:fldCharType="end"/>
        </w:r>
      </w:p>
    </w:sdtContent>
  </w:sdt>
  <w:p w:rsidR="006A11CE" w:rsidRDefault="006A11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5E" w:rsidRDefault="00580C5E" w:rsidP="006A11CE">
      <w:pPr>
        <w:spacing w:after="0" w:line="240" w:lineRule="auto"/>
      </w:pPr>
      <w:r>
        <w:separator/>
      </w:r>
    </w:p>
  </w:footnote>
  <w:footnote w:type="continuationSeparator" w:id="0">
    <w:p w:rsidR="00580C5E" w:rsidRDefault="00580C5E" w:rsidP="006A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2F7"/>
    <w:multiLevelType w:val="hybridMultilevel"/>
    <w:tmpl w:val="B7CCAA96"/>
    <w:lvl w:ilvl="0" w:tplc="B6F6A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6D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44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66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C2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24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EC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01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84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A5478D"/>
    <w:multiLevelType w:val="hybridMultilevel"/>
    <w:tmpl w:val="5D9A4D50"/>
    <w:lvl w:ilvl="0" w:tplc="58B21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07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23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2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0D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87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E2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AA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C7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4D18D8"/>
    <w:multiLevelType w:val="hybridMultilevel"/>
    <w:tmpl w:val="8CF8A93A"/>
    <w:lvl w:ilvl="0" w:tplc="B5225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87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47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EF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25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A2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85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4E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E8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413D93"/>
    <w:multiLevelType w:val="hybridMultilevel"/>
    <w:tmpl w:val="C1D6B99A"/>
    <w:lvl w:ilvl="0" w:tplc="F11C3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23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CA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05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42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C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CA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0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4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BA6A8C"/>
    <w:multiLevelType w:val="hybridMultilevel"/>
    <w:tmpl w:val="8C8ECAE6"/>
    <w:lvl w:ilvl="0" w:tplc="52E82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C5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A2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A0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0A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AB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AC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A4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31"/>
    <w:rsid w:val="00220785"/>
    <w:rsid w:val="002C3B4F"/>
    <w:rsid w:val="002D4785"/>
    <w:rsid w:val="00580C5E"/>
    <w:rsid w:val="005B4331"/>
    <w:rsid w:val="006A11CE"/>
    <w:rsid w:val="00700F3C"/>
    <w:rsid w:val="0099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D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3B4F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C3B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C3B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11CE"/>
  </w:style>
  <w:style w:type="paragraph" w:styleId="Fuzeile">
    <w:name w:val="footer"/>
    <w:basedOn w:val="Standard"/>
    <w:link w:val="FuzeileZchn"/>
    <w:uiPriority w:val="99"/>
    <w:unhideWhenUsed/>
    <w:rsid w:val="006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D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3B4F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C3B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C3B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11CE"/>
  </w:style>
  <w:style w:type="paragraph" w:styleId="Fuzeile">
    <w:name w:val="footer"/>
    <w:basedOn w:val="Standard"/>
    <w:link w:val="FuzeileZchn"/>
    <w:uiPriority w:val="99"/>
    <w:unhideWhenUsed/>
    <w:rsid w:val="006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2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5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7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hrplanplus.bayern.de/fachprofil/grundschule/evangelische-religionslehr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ehrplanplus.bayern.de/fachprofil/gymnasium/evangelische-religionsleh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hrplanplus.bayern.de/fachprofil/foerderschule/evangelische-religionslehre/foerderschwerpunkt/geistige-entwicklu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hrplanplus.bayern.de/fachprofil/realschule/evangelische-religionsleh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hrplanplus.bayern.de/fachprofil/mittelschule/evangelische-religionsleh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Dorner</dc:creator>
  <cp:lastModifiedBy>Martin Dorner</cp:lastModifiedBy>
  <cp:revision>4</cp:revision>
  <dcterms:created xsi:type="dcterms:W3CDTF">2020-02-27T07:13:00Z</dcterms:created>
  <dcterms:modified xsi:type="dcterms:W3CDTF">2021-04-08T07:04:00Z</dcterms:modified>
</cp:coreProperties>
</file>